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bookmarkStart w:id="1" w:name="_GoBack"/>
      <w:r>
        <w:rPr>
          <w:rFonts w:hint="default" w:ascii="Tahoma" w:hAnsi="Tahoma" w:eastAsia="宋体" w:cs="Tahoma"/>
          <w:b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8780145</wp:posOffset>
            </wp:positionV>
            <wp:extent cx="2725420" cy="1818005"/>
            <wp:effectExtent l="0" t="0" r="8255" b="1270"/>
            <wp:wrapSquare wrapText="bothSides"/>
            <wp:docPr id="1" name="图片 2" descr="bdf34d0ac4a727b04a773de67f88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bdf34d0ac4a727b04a773de67f88d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40"/>
        </w:rPr>
        <w:t>2110</w:t>
      </w:r>
      <w:r>
        <w:rPr>
          <w:rFonts w:hint="eastAsia"/>
          <w:b/>
          <w:bCs/>
          <w:sz w:val="32"/>
          <w:szCs w:val="40"/>
        </w:rPr>
        <w:t>吉首地区讲解员培训计划书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401"/>
        <w:gridCol w:w="1098"/>
        <w:gridCol w:w="438"/>
        <w:gridCol w:w="439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shd w:val="clear" w:color="auto" w:fill="0070C0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color w:val="FFFFFF"/>
                <w:szCs w:val="21"/>
              </w:rPr>
            </w:pPr>
            <w:r>
              <w:rPr>
                <w:rFonts w:ascii="Tahoma" w:hAnsi="Tahoma" w:cs="Tahoma"/>
                <w:b/>
                <w:color w:val="FFFFFF"/>
                <w:szCs w:val="21"/>
              </w:rPr>
              <w:t>讲解员培训基本信息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活动编号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JIA-JSU-21</w:t>
            </w:r>
            <w:r>
              <w:rPr>
                <w:rFonts w:hAnsi="Tahoma" w:cs="Tahom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活动地点</w:t>
            </w:r>
          </w:p>
        </w:tc>
        <w:tc>
          <w:tcPr>
            <w:tcW w:w="2401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hint="eastAsia" w:ascii="Tahoma" w:hAnsi="Tahoma" w:cs="Tahoma"/>
                <w:szCs w:val="21"/>
              </w:rPr>
              <w:t>新校区</w:t>
            </w:r>
            <w:r>
              <w:rPr>
                <w:rFonts w:hAnsi="Tahoma" w:cs="Tahoma"/>
                <w:szCs w:val="21"/>
              </w:rPr>
              <w:t>60422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活动时间</w:t>
            </w:r>
          </w:p>
        </w:tc>
        <w:tc>
          <w:tcPr>
            <w:tcW w:w="37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2021年</w:t>
            </w:r>
            <w:r>
              <w:rPr>
                <w:rFonts w:hAnsi="Tahoma" w:cs="Tahoma"/>
                <w:szCs w:val="21"/>
              </w:rPr>
              <w:t>10</w:t>
            </w:r>
            <w:r>
              <w:rPr>
                <w:rFonts w:ascii="Tahoma" w:hAnsi="Tahoma" w:cs="Tahoma"/>
                <w:szCs w:val="21"/>
              </w:rPr>
              <w:t>月</w:t>
            </w:r>
            <w:r>
              <w:rPr>
                <w:rFonts w:hAnsi="Tahoma" w:cs="Tahoma"/>
                <w:szCs w:val="21"/>
              </w:rPr>
              <w:t>31</w:t>
            </w:r>
            <w:r>
              <w:rPr>
                <w:rFonts w:ascii="Tahoma" w:hAnsi="Tahoma" w:cs="Tahoma"/>
                <w:szCs w:val="21"/>
              </w:rPr>
              <w:t>日1</w:t>
            </w:r>
            <w:r>
              <w:rPr>
                <w:rFonts w:hAnsi="Tahoma" w:cs="Tahoma"/>
                <w:szCs w:val="21"/>
              </w:rPr>
              <w:t>8：30</w:t>
            </w:r>
            <w:r>
              <w:rPr>
                <w:rFonts w:ascii="Tahoma" w:hAnsi="Tahoma" w:cs="Tahoma"/>
                <w:szCs w:val="21"/>
              </w:rPr>
              <w:t>—</w:t>
            </w:r>
            <w:r>
              <w:rPr>
                <w:rFonts w:hAnsi="Tahoma" w:cs="Tahoma"/>
                <w:szCs w:val="21"/>
              </w:rPr>
              <w:t>21：15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主办单位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家工作营志</w:t>
            </w:r>
            <w:r>
              <w:rPr>
                <w:rFonts w:hint="eastAsia" w:ascii="Tahoma" w:hAnsi="Tahoma" w:cs="Tahoma"/>
                <w:szCs w:val="21"/>
              </w:rPr>
              <w:t>愿者</w:t>
            </w:r>
            <w:r>
              <w:rPr>
                <w:rFonts w:ascii="Tahoma" w:hAnsi="Tahoma" w:cs="Tahoma"/>
                <w:szCs w:val="21"/>
              </w:rPr>
              <w:t>吉首地区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9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筹备组</w:t>
            </w:r>
          </w:p>
        </w:tc>
        <w:tc>
          <w:tcPr>
            <w:tcW w:w="2401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hint="eastAsia" w:ascii="Tahoma" w:hAnsi="Tahoma" w:cs="Tahoma"/>
                <w:szCs w:val="21"/>
              </w:rPr>
              <w:t>龙渊、董小凤、李由、樊家雨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协调员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hint="eastAsia" w:ascii="Tahoma" w:hAnsi="Tahoma" w:cs="Tahoma"/>
                <w:szCs w:val="21"/>
              </w:rPr>
              <w:t>李由</w:t>
            </w:r>
          </w:p>
        </w:tc>
        <w:tc>
          <w:tcPr>
            <w:tcW w:w="330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Tel:16674332275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9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参与者</w:t>
            </w:r>
          </w:p>
        </w:tc>
        <w:tc>
          <w:tcPr>
            <w:tcW w:w="2401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t>吉首地区营员</w:t>
            </w:r>
            <w:r>
              <w:rPr>
                <w:rFonts w:ascii="Tahoma" w:hAnsi="Tahoma" w:cs="Tahoma"/>
                <w:szCs w:val="21"/>
              </w:rPr>
              <w:t xml:space="preserve">      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877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Tahoma" w:hAnsi="Tahoma" w:cs="Tahoma"/>
                <w:szCs w:val="21"/>
              </w:rPr>
            </w:pPr>
          </w:p>
        </w:tc>
        <w:tc>
          <w:tcPr>
            <w:tcW w:w="330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E-mail:</w:t>
            </w:r>
            <w:r>
              <w:rPr>
                <w:rFonts w:hAnsi="Tahoma" w:cs="Tahoma"/>
                <w:szCs w:val="21"/>
              </w:rPr>
              <w:t>.LYXF1061234816@163.com</w:t>
            </w:r>
          </w:p>
        </w:tc>
      </w:tr>
    </w:tbl>
    <w:p>
      <w:pPr>
        <w:tabs>
          <w:tab w:val="left" w:pos="5619"/>
        </w:tabs>
        <w:spacing w:line="240" w:lineRule="atLeast"/>
        <w:jc w:val="left"/>
        <w:rPr>
          <w:rFonts w:ascii="Tahoma" w:hAnsi="Tahoma" w:cs="Tahoma"/>
          <w:b/>
          <w:bCs/>
        </w:rPr>
      </w:pPr>
    </w:p>
    <w:p>
      <w:pPr>
        <w:tabs>
          <w:tab w:val="left" w:pos="5619"/>
        </w:tabs>
        <w:spacing w:line="240" w:lineRule="atLeast"/>
        <w:jc w:val="left"/>
        <w:rPr>
          <w:rFonts w:ascii="Tahoma" w:hAnsi="Tahoma" w:cs="Tahoma"/>
        </w:rPr>
      </w:pPr>
      <w:r>
        <w:rPr>
          <w:rFonts w:hint="eastAsia" w:ascii="Tahoma" w:hAnsi="Tahoma" w:cs="Tahoma"/>
          <w:b/>
          <w:bCs/>
        </w:rPr>
        <w:t>1.</w:t>
      </w:r>
      <w:r>
        <w:rPr>
          <w:rFonts w:ascii="Tahoma" w:hAnsi="Tahoma" w:cs="Tahoma"/>
          <w:b/>
          <w:bCs/>
        </w:rPr>
        <w:t>背景</w:t>
      </w:r>
    </w:p>
    <w:p>
      <w:pPr>
        <w:tabs>
          <w:tab w:val="left" w:pos="5619"/>
        </w:tabs>
        <w:spacing w:line="240" w:lineRule="atLeast"/>
        <w:ind w:firstLine="420" w:firstLineChars="20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自从2006年家工作营志愿者协会进入吉首以来，吉首地区在上几届家人的努力下也慢慢地成熟起来。根据我们之前的招新情况来看，有许多新生</w:t>
      </w:r>
      <w:r>
        <w:rPr>
          <w:rFonts w:hint="eastAsia" w:ascii="Tahoma" w:hAnsi="Tahoma" w:cs="Tahoma"/>
        </w:rPr>
        <w:t xml:space="preserve"> </w:t>
      </w:r>
      <w:r>
        <w:rPr>
          <w:rFonts w:ascii="Tahoma" w:hAnsi="Tahoma" w:cs="Tahoma"/>
        </w:rPr>
        <w:t>想进一步的来了解我们的志愿者活动。但是讲解员人数的不足以及其对讲解内容的不熟悉，</w:t>
      </w:r>
      <w:r>
        <w:rPr>
          <w:rFonts w:hint="eastAsia" w:ascii="Tahoma" w:hAnsi="Tahoma" w:cs="Tahoma"/>
        </w:rPr>
        <w:t>部分</w:t>
      </w:r>
      <w:r>
        <w:rPr>
          <w:rFonts w:ascii="Tahoma" w:hAnsi="Tahoma" w:cs="Tahoma"/>
        </w:rPr>
        <w:t>协调员</w:t>
      </w:r>
      <w:r>
        <w:rPr>
          <w:rFonts w:hint="eastAsia" w:ascii="Tahoma" w:hAnsi="Tahoma" w:cs="Tahoma"/>
        </w:rPr>
        <w:t>以</w:t>
      </w:r>
      <w:r>
        <w:rPr>
          <w:rFonts w:ascii="Tahoma" w:hAnsi="Tahoma" w:cs="Tahoma"/>
        </w:rPr>
        <w:t>及</w:t>
      </w:r>
      <w:r>
        <w:rPr>
          <w:rFonts w:hint="eastAsia" w:ascii="Tahoma" w:hAnsi="Tahoma" w:cs="Tahoma"/>
        </w:rPr>
        <w:t>多数</w:t>
      </w:r>
      <w:r>
        <w:rPr>
          <w:rFonts w:ascii="Tahoma" w:hAnsi="Tahoma" w:cs="Tahoma"/>
        </w:rPr>
        <w:t>营员对</w:t>
      </w:r>
      <w:r>
        <w:rPr>
          <w:rFonts w:hint="eastAsia" w:ascii="Tahoma" w:hAnsi="Tahoma" w:cs="Tahoma"/>
        </w:rPr>
        <w:t>相关</w:t>
      </w:r>
      <w:r>
        <w:rPr>
          <w:rFonts w:ascii="Tahoma" w:hAnsi="Tahoma" w:cs="Tahoma"/>
        </w:rPr>
        <w:t>内容不够了解</w:t>
      </w:r>
      <w:r>
        <w:rPr>
          <w:rFonts w:hint="eastAsia" w:ascii="Tahoma" w:hAnsi="Tahoma" w:cs="Tahoma"/>
        </w:rPr>
        <w:t>，</w:t>
      </w:r>
      <w:r>
        <w:rPr>
          <w:rFonts w:ascii="Tahoma" w:hAnsi="Tahoma" w:cs="Tahoma"/>
        </w:rPr>
        <w:t>往往使我们的宣传不能达到理想的效果。且由于学校压力，此次高校宣传不提家，将以湘西微笑志愿服务队名义</w:t>
      </w:r>
      <w:r>
        <w:rPr>
          <w:rFonts w:hint="eastAsia" w:ascii="Tahoma" w:hAnsi="Tahoma" w:cs="Tahoma"/>
        </w:rPr>
        <w:t>进行</w:t>
      </w:r>
      <w:r>
        <w:rPr>
          <w:rFonts w:ascii="Tahoma" w:hAnsi="Tahoma" w:cs="Tahoma"/>
        </w:rPr>
        <w:t>宣传</w:t>
      </w:r>
      <w:r>
        <w:rPr>
          <w:rFonts w:hint="eastAsia" w:ascii="Tahoma" w:hAnsi="Tahoma" w:cs="Tahoma"/>
        </w:rPr>
        <w:t>。</w:t>
      </w:r>
      <w:bookmarkStart w:id="0" w:name="_Hlk86140750"/>
    </w:p>
    <w:bookmarkEnd w:id="0"/>
    <w:p>
      <w:pPr>
        <w:tabs>
          <w:tab w:val="left" w:pos="5619"/>
        </w:tabs>
        <w:spacing w:line="240" w:lineRule="atLeast"/>
        <w:ind w:firstLine="422" w:firstLineChars="200"/>
        <w:jc w:val="left"/>
        <w:rPr>
          <w:rFonts w:ascii="Tahoma" w:hAnsi="Tahoma" w:cs="Tahoma"/>
          <w:b/>
          <w:bCs/>
        </w:rPr>
      </w:pPr>
    </w:p>
    <w:p>
      <w:pPr>
        <w:spacing w:line="240" w:lineRule="atLeast"/>
        <w:rPr>
          <w:rFonts w:ascii="Tahoma" w:hAnsi="Tahoma" w:cs="Tahoma"/>
          <w:b/>
          <w:bCs/>
        </w:rPr>
      </w:pPr>
      <w:r>
        <w:rPr>
          <w:rFonts w:hint="eastAsia" w:ascii="Tahoma" w:hAnsi="Tahoma" w:cs="Tahoma"/>
          <w:b/>
          <w:bCs/>
        </w:rPr>
        <w:t>2.目的</w:t>
      </w:r>
    </w:p>
    <w:p>
      <w:pPr>
        <w:spacing w:line="240" w:lineRule="atLeast"/>
        <w:ind w:firstLine="420"/>
        <w:rPr>
          <w:rFonts w:ascii="Tahoma" w:hAnsi="Tahoma" w:cs="Tahoma"/>
        </w:rPr>
      </w:pPr>
      <w:r>
        <w:rPr>
          <w:rFonts w:ascii="Tahoma" w:hAnsi="Tahoma" w:cs="Tahoma"/>
        </w:rPr>
        <w:t>为高校宣传培养出一批有质量的讲解员，为之后的宣传做准备。</w:t>
      </w:r>
    </w:p>
    <w:p>
      <w:pPr>
        <w:spacing w:line="240" w:lineRule="atLeast"/>
        <w:rPr>
          <w:rFonts w:ascii="Tahoma" w:hAnsi="Tahoma" w:cs="Tahoma"/>
          <w:b/>
          <w:bCs/>
        </w:rPr>
      </w:pPr>
    </w:p>
    <w:p>
      <w:pPr>
        <w:spacing w:line="240" w:lineRule="atLeast"/>
        <w:rPr>
          <w:rFonts w:ascii="Tahoma" w:hAnsi="Tahoma" w:cs="Tahoma"/>
        </w:rPr>
      </w:pPr>
      <w:r>
        <w:rPr>
          <w:rFonts w:hint="eastAsia" w:ascii="Tahoma" w:hAnsi="Tahoma" w:cs="Tahoma"/>
          <w:b/>
          <w:bCs/>
        </w:rPr>
        <w:t>3.目标</w:t>
      </w:r>
    </w:p>
    <w:p>
      <w:pPr>
        <w:spacing w:line="240" w:lineRule="atLeast"/>
        <w:ind w:firstLine="420"/>
        <w:rPr>
          <w:rFonts w:hAnsi="Tahoma" w:cs="Tahoma"/>
        </w:rPr>
      </w:pPr>
      <w:r>
        <w:rPr>
          <w:rFonts w:hAnsi="Tahoma" w:cs="Tahoma"/>
        </w:rPr>
        <w:t>3.1至少培训出15名讲解员。</w:t>
      </w:r>
    </w:p>
    <w:p>
      <w:pPr>
        <w:spacing w:line="240" w:lineRule="atLeast"/>
        <w:ind w:firstLine="420"/>
        <w:rPr>
          <w:rFonts w:hAnsi="Tahoma" w:cs="Tahoma"/>
        </w:rPr>
      </w:pPr>
      <w:r>
        <w:rPr>
          <w:rFonts w:hAnsi="Tahoma" w:cs="Tahoma"/>
        </w:rPr>
        <w:t>3.2让参加培训的人在宣传时可以将培训内容从容、流利的传达出去。</w:t>
      </w:r>
    </w:p>
    <w:p>
      <w:pPr>
        <w:spacing w:line="240" w:lineRule="atLeast"/>
        <w:ind w:firstLine="420"/>
        <w:rPr>
          <w:rFonts w:ascii="Tahoma" w:hAnsi="Tahoma" w:cs="Tahoma"/>
        </w:rPr>
      </w:pPr>
      <w:r>
        <w:rPr>
          <w:rFonts w:hAnsi="Tahoma" w:cs="Tahoma"/>
        </w:rPr>
        <w:t>3.3让参加培训的人在宣传时可以清楚准确地回答可能遇到的问题。</w:t>
      </w:r>
    </w:p>
    <w:p>
      <w:pPr>
        <w:spacing w:line="240" w:lineRule="atLeast"/>
        <w:rPr>
          <w:rFonts w:ascii="Tahoma" w:hAnsi="Tahoma" w:cs="Tahoma"/>
          <w:b/>
          <w:bCs/>
        </w:rPr>
      </w:pPr>
    </w:p>
    <w:p>
      <w:pPr>
        <w:spacing w:line="240" w:lineRule="atLeast"/>
        <w:rPr>
          <w:rFonts w:ascii="Tahoma" w:hAnsi="Tahoma" w:cs="Tahoma"/>
          <w:b/>
          <w:bCs/>
        </w:rPr>
      </w:pPr>
      <w:r>
        <w:rPr>
          <w:rFonts w:hint="eastAsia" w:ascii="Tahoma" w:hAnsi="Tahoma" w:cs="Tahoma"/>
          <w:b/>
          <w:bCs/>
        </w:rPr>
        <w:t>4.人员安排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5"/>
        <w:gridCol w:w="1157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035" w:type="dxa"/>
            <w:shd w:val="clear" w:color="auto" w:fill="0070C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活动内容</w:t>
            </w:r>
          </w:p>
        </w:tc>
        <w:tc>
          <w:tcPr>
            <w:tcW w:w="1157" w:type="dxa"/>
            <w:shd w:val="clear" w:color="auto" w:fill="0070C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负责人</w:t>
            </w:r>
          </w:p>
        </w:tc>
        <w:tc>
          <w:tcPr>
            <w:tcW w:w="4336" w:type="dxa"/>
            <w:shd w:val="clear" w:color="auto" w:fill="0070C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反馈表的发放与收集，宣传单准备、找场地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樊家雨</w:t>
            </w:r>
          </w:p>
        </w:tc>
        <w:tc>
          <w:tcPr>
            <w:tcW w:w="4336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提前占好教室，需更改提前通知大家及时更改场地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准备</w:t>
            </w:r>
            <w:r>
              <w:rPr>
                <w:rFonts w:hint="eastAsia" w:ascii="Tahoma" w:hAnsi="Tahoma" w:cs="Tahoma"/>
              </w:rPr>
              <w:t>物资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董小凤</w:t>
            </w:r>
          </w:p>
        </w:tc>
        <w:tc>
          <w:tcPr>
            <w:tcW w:w="4336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投影仪、区旗以及排插、</w:t>
            </w:r>
            <w:r>
              <w:rPr>
                <w:rFonts w:ascii="Tahoma" w:hAnsi="Tahoma" w:cs="Tahoma"/>
              </w:rPr>
              <w:t>提前到达场地15分钟连接好设备</w:t>
            </w:r>
            <w:r>
              <w:rPr>
                <w:rFonts w:hint="eastAsia" w:ascii="Tahoma" w:hAnsi="Tahoma" w:cs="Tahoma"/>
              </w:rPr>
              <w:t>；确认物资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通知参加培训的营员</w:t>
            </w:r>
          </w:p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（并提醒他们带好笔和本子）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left"/>
              <w:rPr>
                <w:rFonts w:ascii="Tahoma" w:hAnsi="Tahoma" w:cs="Tahoma"/>
              </w:rPr>
            </w:pPr>
            <w:r>
              <w:rPr>
                <w:rFonts w:hAnsi="Tahoma" w:cs="Tahoma"/>
              </w:rPr>
              <w:t xml:space="preserve"> </w:t>
            </w:r>
            <w:r>
              <w:rPr>
                <w:rFonts w:hint="eastAsia" w:hAnsi="Tahoma" w:cs="Tahoma"/>
              </w:rPr>
              <w:t>董小凤</w:t>
            </w:r>
          </w:p>
        </w:tc>
        <w:tc>
          <w:tcPr>
            <w:tcW w:w="4336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情况有变动的话要及时通知到每一个人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拍照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樊家雨</w:t>
            </w:r>
          </w:p>
        </w:tc>
        <w:tc>
          <w:tcPr>
            <w:tcW w:w="4336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确认每一个场景都有画面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计划书的撰写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樊家雨</w:t>
            </w:r>
          </w:p>
        </w:tc>
        <w:tc>
          <w:tcPr>
            <w:tcW w:w="4336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</w:tc>
      </w:tr>
    </w:tbl>
    <w:p>
      <w:pPr>
        <w:widowControl/>
        <w:jc w:val="left"/>
        <w:rPr>
          <w:rFonts w:ascii="Tahoma" w:hAnsi="Tahoma" w:cs="Tahoma"/>
          <w:b/>
          <w:bCs/>
        </w:rPr>
      </w:pPr>
    </w:p>
    <w:p>
      <w:pPr>
        <w:spacing w:line="240" w:lineRule="atLeast"/>
        <w:rPr>
          <w:rFonts w:ascii="Tahoma" w:hAnsi="Tahoma" w:cs="Tahoma"/>
          <w:b/>
          <w:bCs/>
        </w:rPr>
      </w:pPr>
      <w:r>
        <w:rPr>
          <w:rFonts w:hint="eastAsia" w:ascii="Tahoma" w:hAnsi="Tahoma" w:cs="Tahoma"/>
          <w:b/>
          <w:bCs/>
        </w:rPr>
        <w:t>5.流程安排</w:t>
      </w:r>
    </w:p>
    <w:tbl>
      <w:tblPr>
        <w:tblStyle w:val="7"/>
        <w:tblpPr w:vertAnchor="text" w:horzAnchor="margin" w:tblpY="8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49"/>
        <w:gridCol w:w="1735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shd w:val="clear" w:color="auto" w:fill="0070C0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时间</w:t>
            </w:r>
          </w:p>
        </w:tc>
        <w:tc>
          <w:tcPr>
            <w:tcW w:w="1449" w:type="dxa"/>
            <w:shd w:val="clear" w:color="auto" w:fill="0070C0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活动内容</w:t>
            </w:r>
          </w:p>
        </w:tc>
        <w:tc>
          <w:tcPr>
            <w:tcW w:w="1735" w:type="dxa"/>
            <w:shd w:val="clear" w:color="auto" w:fill="0070C0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负责人</w:t>
            </w:r>
          </w:p>
        </w:tc>
        <w:tc>
          <w:tcPr>
            <w:tcW w:w="3613" w:type="dxa"/>
            <w:shd w:val="clear" w:color="auto" w:fill="0070C0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Ansi="Tahoma" w:cs="Tahoma"/>
              </w:rPr>
              <w:t>18：30</w:t>
            </w:r>
            <w:r>
              <w:rPr>
                <w:rFonts w:ascii="Tahoma" w:hAnsi="Tahoma" w:cs="Tahoma"/>
              </w:rPr>
              <w:t>-</w:t>
            </w:r>
            <w:r>
              <w:rPr>
                <w:rFonts w:hAnsi="Tahoma" w:cs="Tahoma"/>
              </w:rPr>
              <w:t>18：35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签到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ind w:firstLine="420" w:firstLineChars="200"/>
              <w:jc w:val="left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樊家雨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提前准备签到表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Ansi="Tahoma" w:cs="Tahoma"/>
              </w:rPr>
              <w:t>18：35-18：40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自我介绍、</w:t>
            </w:r>
            <w:r>
              <w:rPr>
                <w:rFonts w:hint="eastAsia" w:ascii="Tahoma" w:hAnsi="Tahoma" w:cs="Tahoma"/>
              </w:rPr>
              <w:t>介绍流程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李由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让大家互相认识；了解流程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1</w:t>
            </w:r>
            <w:r>
              <w:rPr>
                <w:rFonts w:hAnsi="Tahoma" w:cs="Tahoma"/>
              </w:rPr>
              <w:t>8：40</w:t>
            </w:r>
            <w:r>
              <w:rPr>
                <w:rFonts w:hint="eastAsia" w:ascii="Tahoma" w:hAnsi="Tahoma" w:cs="Tahoma"/>
              </w:rPr>
              <w:t>-</w:t>
            </w:r>
            <w:r>
              <w:rPr>
                <w:rFonts w:hAnsi="Tahoma" w:cs="Tahoma"/>
              </w:rPr>
              <w:t>19：00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服务队和工作营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hint="eastAsia" w:ascii="Tahoma" w:hAnsi="Tahoma" w:cs="Tahoma"/>
              </w:rPr>
              <w:t>董小凤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1</w:t>
            </w:r>
            <w:r>
              <w:rPr>
                <w:rFonts w:hAnsi="Tahoma" w:cs="Tahoma"/>
              </w:rPr>
              <w:t>9：00-19：15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麻风病和康复村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李由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Ansi="Tahoma" w:cs="Tahoma"/>
              </w:rPr>
              <w:t>19：15-19：45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讲解技巧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刘振杨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1</w:t>
            </w:r>
            <w:r>
              <w:rPr>
                <w:rFonts w:hAnsi="Tahoma" w:cs="Tahoma"/>
              </w:rPr>
              <w:t>9：45-19：50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实战分组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李由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1</w:t>
            </w:r>
            <w:r>
              <w:rPr>
                <w:rFonts w:hAnsi="Tahoma" w:cs="Tahoma"/>
              </w:rPr>
              <w:t>9：50-20：50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实战演练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李由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筹备组需提前确定场地；实战演练实地模拟下寝宣传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hAnsi="Tahoma" w:cs="Tahoma"/>
              </w:rPr>
              <w:t>20：50-21：10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分享讨论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李由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Align w:val="center"/>
          </w:tcPr>
          <w:p>
            <w:pPr>
              <w:spacing w:line="240" w:lineRule="atLeast"/>
              <w:rPr>
                <w:rFonts w:hAnsi="Tahoma" w:cs="Tahoma"/>
              </w:rPr>
            </w:pPr>
            <w:r>
              <w:rPr>
                <w:rFonts w:hAnsi="Tahoma" w:cs="Tahoma"/>
              </w:rPr>
              <w:t>21：10-21：15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拍合照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hint="eastAsia" w:ascii="Tahoma" w:hAnsi="Tahoma" w:cs="Tahoma"/>
              </w:rPr>
              <w:t>老樊</w:t>
            </w:r>
          </w:p>
        </w:tc>
        <w:tc>
          <w:tcPr>
            <w:tcW w:w="3613" w:type="dxa"/>
            <w:vAlign w:val="center"/>
          </w:tcPr>
          <w:p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带区旗</w:t>
            </w:r>
          </w:p>
        </w:tc>
      </w:tr>
    </w:tbl>
    <w:p>
      <w:pPr>
        <w:tabs>
          <w:tab w:val="left" w:pos="312"/>
        </w:tabs>
        <w:spacing w:line="240" w:lineRule="atLeast"/>
        <w:jc w:val="left"/>
        <w:rPr>
          <w:rFonts w:ascii="Tahoma" w:hAnsi="Tahoma" w:cs="Tahoma"/>
          <w:b/>
          <w:bCs/>
          <w:color w:val="000000"/>
        </w:rPr>
      </w:pPr>
    </w:p>
    <w:p>
      <w:pPr>
        <w:tabs>
          <w:tab w:val="left" w:pos="312"/>
        </w:tabs>
        <w:spacing w:line="240" w:lineRule="atLeast"/>
        <w:jc w:val="left"/>
        <w:rPr>
          <w:rFonts w:ascii="Tahoma" w:hAnsi="Tahoma" w:cs="Tahoma"/>
          <w:b/>
          <w:bCs/>
          <w:color w:val="000000"/>
        </w:rPr>
      </w:pPr>
      <w:r>
        <w:rPr>
          <w:rFonts w:hint="eastAsia" w:ascii="Tahoma" w:hAnsi="Tahoma" w:cs="Tahoma"/>
          <w:b/>
          <w:bCs/>
          <w:color w:val="000000"/>
        </w:rPr>
        <w:t xml:space="preserve">6.财务预算  </w:t>
      </w:r>
    </w:p>
    <w:tbl>
      <w:tblPr>
        <w:tblStyle w:val="7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95"/>
        <w:gridCol w:w="1297"/>
        <w:gridCol w:w="1508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FFFFFF"/>
                <w:szCs w:val="21"/>
              </w:rPr>
            </w:pPr>
            <w:r>
              <w:rPr>
                <w:rFonts w:ascii="Tahoma" w:hAnsi="Tahoma" w:cs="Tahoma"/>
                <w:b/>
                <w:color w:val="FFFFFF"/>
                <w:szCs w:val="21"/>
              </w:rPr>
              <w:t>项目名称</w:t>
            </w:r>
          </w:p>
        </w:tc>
        <w:tc>
          <w:tcPr>
            <w:tcW w:w="13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FFFFFF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/>
                <w:szCs w:val="21"/>
              </w:rPr>
              <w:t>单价（元）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FFFFFF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/>
                <w:szCs w:val="21"/>
              </w:rPr>
              <w:t>数量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FFFFFF"/>
                <w:szCs w:val="21"/>
              </w:rPr>
            </w:pPr>
            <w:r>
              <w:rPr>
                <w:rFonts w:hint="eastAsia" w:ascii="Tahoma" w:hAnsi="Tahoma" w:cs="Tahoma"/>
                <w:b/>
                <w:color w:val="FFFFFF"/>
                <w:szCs w:val="21"/>
              </w:rPr>
              <w:t>合计（元）</w:t>
            </w:r>
          </w:p>
        </w:tc>
        <w:tc>
          <w:tcPr>
            <w:tcW w:w="28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FFFFFF"/>
                <w:szCs w:val="21"/>
              </w:rPr>
            </w:pPr>
            <w:r>
              <w:rPr>
                <w:rFonts w:ascii="Tahoma" w:hAnsi="Tahoma" w:cs="Tahoma"/>
                <w:b/>
                <w:color w:val="FFFFFF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4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>宣传单</w:t>
            </w:r>
          </w:p>
        </w:tc>
        <w:tc>
          <w:tcPr>
            <w:tcW w:w="13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>0</w:t>
            </w:r>
            <w:r>
              <w:rPr>
                <w:rFonts w:ascii="Tahoma" w:hAnsi="Tahoma" w:cs="Tahoma"/>
                <w:color w:val="000000"/>
                <w:szCs w:val="21"/>
              </w:rPr>
              <w:t>.20</w:t>
            </w:r>
          </w:p>
        </w:tc>
        <w:tc>
          <w:tcPr>
            <w:tcW w:w="129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30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张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Ansi="Tahoma" w:cs="Tahoma"/>
                <w:color w:val="000000"/>
                <w:szCs w:val="21"/>
              </w:rPr>
              <w:t>6.00</w:t>
            </w:r>
          </w:p>
        </w:tc>
        <w:tc>
          <w:tcPr>
            <w:tcW w:w="280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>用于实战演练中下寝宣传部分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34" w:type="dxa"/>
            <w:tcBorders>
              <w:left w:val="single" w:color="auto" w:sz="12" w:space="0"/>
              <w:bottom w:val="thickThinSmall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车费</w:t>
            </w:r>
          </w:p>
        </w:tc>
        <w:tc>
          <w:tcPr>
            <w:tcW w:w="1395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Ansi="Tahoma" w:cs="Tahoma"/>
                <w:color w:val="000000"/>
                <w:szCs w:val="21"/>
              </w:rPr>
              <w:t>4.00</w:t>
            </w:r>
          </w:p>
        </w:tc>
        <w:tc>
          <w:tcPr>
            <w:tcW w:w="1297" w:type="dxa"/>
            <w:tcBorders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Ansi="Tahoma" w:cs="Tahoma"/>
                <w:color w:val="000000"/>
                <w:szCs w:val="21"/>
              </w:rPr>
              <w:t>10人</w:t>
            </w:r>
          </w:p>
        </w:tc>
        <w:tc>
          <w:tcPr>
            <w:tcW w:w="1508" w:type="dxa"/>
            <w:tcBorders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Ansi="Tahoma" w:cs="Tahoma"/>
                <w:color w:val="000000"/>
                <w:szCs w:val="21"/>
              </w:rPr>
              <w:t>40.00</w:t>
            </w:r>
          </w:p>
        </w:tc>
        <w:tc>
          <w:tcPr>
            <w:tcW w:w="2801" w:type="dxa"/>
            <w:tcBorders>
              <w:left w:val="single" w:color="auto" w:sz="4" w:space="0"/>
              <w:bottom w:val="thickThinSmallGap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>用于老校区参加</w:t>
            </w:r>
            <w:r>
              <w:rPr>
                <w:rFonts w:ascii="Tahoma" w:hAnsi="Tahoma" w:cs="Tahoma"/>
                <w:color w:val="000000"/>
                <w:szCs w:val="21"/>
              </w:rPr>
              <w:t>讲解员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培训的营员</w:t>
            </w:r>
            <w:r>
              <w:rPr>
                <w:rFonts w:ascii="Tahoma" w:hAnsi="Tahoma" w:cs="Tahoma"/>
                <w:color w:val="000000"/>
                <w:szCs w:val="21"/>
              </w:rPr>
              <w:t>来回车费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226" w:type="dxa"/>
            <w:gridSpan w:val="3"/>
            <w:tcBorders>
              <w:top w:val="thickThinSmallGap" w:color="auto" w:sz="2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000000"/>
                <w:szCs w:val="21"/>
              </w:rPr>
            </w:pPr>
            <w:r>
              <w:rPr>
                <w:rFonts w:ascii="Tahoma" w:hAnsi="Tahoma" w:cs="Tahoma"/>
                <w:b/>
                <w:color w:val="000000"/>
                <w:szCs w:val="21"/>
              </w:rPr>
              <w:t>总计</w:t>
            </w:r>
            <w:r>
              <w:rPr>
                <w:rFonts w:hint="eastAsia" w:ascii="Tahoma" w:hAnsi="Tahoma" w:cs="Tahoma"/>
                <w:b/>
                <w:color w:val="000000"/>
                <w:szCs w:val="21"/>
              </w:rPr>
              <w:t>（元）</w:t>
            </w:r>
          </w:p>
        </w:tc>
        <w:tc>
          <w:tcPr>
            <w:tcW w:w="1508" w:type="dxa"/>
            <w:tcBorders>
              <w:top w:val="thickThinSmallGap" w:color="auto" w:sz="2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000000"/>
                <w:szCs w:val="21"/>
              </w:rPr>
            </w:pPr>
            <w:r>
              <w:rPr>
                <w:rFonts w:hAnsi="Tahoma" w:cs="Tahoma"/>
                <w:b/>
                <w:color w:val="000000"/>
                <w:szCs w:val="21"/>
              </w:rPr>
              <w:t>46.00</w:t>
            </w:r>
          </w:p>
        </w:tc>
        <w:tc>
          <w:tcPr>
            <w:tcW w:w="2801" w:type="dxa"/>
            <w:tcBorders>
              <w:top w:val="thickThinSmallGap" w:color="auto" w:sz="2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000000"/>
                <w:szCs w:val="21"/>
              </w:rPr>
            </w:pPr>
            <w:r>
              <w:rPr>
                <w:rFonts w:hint="eastAsia" w:ascii="Tahoma" w:hAnsi="Tahoma" w:cs="Tahoma"/>
                <w:b/>
                <w:color w:val="000000"/>
                <w:szCs w:val="21"/>
              </w:rPr>
              <w:t>向地区申请</w:t>
            </w:r>
          </w:p>
        </w:tc>
      </w:tr>
    </w:tbl>
    <w:p>
      <w:pPr>
        <w:spacing w:line="240" w:lineRule="atLeast"/>
        <w:jc w:val="left"/>
        <w:rPr>
          <w:rFonts w:ascii="Tahoma" w:hAnsi="Tahoma" w:cs="Tahoma"/>
          <w:b/>
          <w:bCs/>
          <w:color w:val="000000"/>
        </w:rPr>
      </w:pPr>
    </w:p>
    <w:p>
      <w:pPr>
        <w:spacing w:line="240" w:lineRule="atLeast"/>
        <w:jc w:val="left"/>
        <w:rPr>
          <w:rFonts w:ascii="Tahoma" w:hAnsi="Tahoma" w:cs="Tahoma"/>
          <w:b/>
          <w:bCs/>
          <w:color w:val="000000"/>
        </w:rPr>
      </w:pPr>
    </w:p>
    <w:p>
      <w:pPr>
        <w:spacing w:line="240" w:lineRule="atLeast"/>
        <w:jc w:val="left"/>
        <w:rPr>
          <w:rFonts w:ascii="Tahoma" w:hAnsi="Tahoma" w:cs="Tahoma"/>
          <w:b/>
          <w:bCs/>
          <w:color w:val="000000"/>
        </w:rPr>
      </w:pPr>
      <w:r>
        <w:rPr>
          <w:rFonts w:hint="eastAsia" w:ascii="Tahoma" w:hAnsi="Tahoma" w:cs="Tahoma"/>
          <w:b/>
          <w:bCs/>
          <w:color w:val="000000"/>
        </w:rPr>
        <w:t>7.</w:t>
      </w:r>
      <w:r>
        <w:rPr>
          <w:rFonts w:ascii="Tahoma" w:hAnsi="Tahoma" w:cs="Tahoma"/>
          <w:b/>
          <w:bCs/>
          <w:color w:val="000000"/>
        </w:rPr>
        <w:t>注意事项</w:t>
      </w:r>
    </w:p>
    <w:p>
      <w:pPr>
        <w:spacing w:line="240" w:lineRule="atLeast"/>
        <w:jc w:val="left"/>
        <w:rPr>
          <w:rFonts w:ascii="Tahoma" w:hAnsi="Tahoma" w:cs="Tahoma"/>
          <w:color w:val="000000"/>
        </w:rPr>
      </w:pPr>
      <w:r>
        <w:rPr>
          <w:rFonts w:hint="eastAsia" w:ascii="Tahoma" w:hAnsi="Tahoma" w:cs="Tahoma"/>
          <w:color w:val="000000"/>
        </w:rPr>
        <w:t xml:space="preserve">    7.1</w:t>
      </w:r>
      <w:r>
        <w:rPr>
          <w:rFonts w:ascii="Tahoma" w:hAnsi="Tahoma" w:cs="Tahoma"/>
          <w:color w:val="000000"/>
        </w:rPr>
        <w:t xml:space="preserve"> 请参与者准时赶到现场签到，要求全程参与，如有特殊情况</w:t>
      </w:r>
      <w:r>
        <w:rPr>
          <w:rFonts w:hint="eastAsia" w:ascii="Tahoma" w:hAnsi="Tahoma" w:cs="Tahoma"/>
          <w:color w:val="000000"/>
        </w:rPr>
        <w:t>不能全程参与请及时</w:t>
      </w:r>
      <w:r>
        <w:rPr>
          <w:rFonts w:ascii="Tahoma" w:hAnsi="Tahoma" w:cs="Tahoma"/>
          <w:color w:val="000000"/>
        </w:rPr>
        <w:t>告知筹备组。</w:t>
      </w:r>
    </w:p>
    <w:p>
      <w:pPr>
        <w:spacing w:line="240" w:lineRule="atLeast"/>
        <w:ind w:right="105"/>
        <w:jc w:val="right"/>
        <w:rPr>
          <w:rFonts w:ascii="Tahoma" w:hAnsi="Tahoma" w:cs="Tahoma"/>
          <w:b/>
          <w:color w:val="000000"/>
        </w:rPr>
      </w:pPr>
    </w:p>
    <w:p>
      <w:pPr>
        <w:spacing w:line="240" w:lineRule="atLeast"/>
        <w:ind w:right="105"/>
        <w:jc w:val="right"/>
        <w:rPr>
          <w:rFonts w:ascii="Tahoma" w:hAnsi="Tahoma" w:cs="Tahoma"/>
          <w:b/>
          <w:color w:val="000000"/>
        </w:rPr>
      </w:pPr>
      <w:r>
        <w:rPr>
          <w:rFonts w:hAnsi="Tahoma" w:cs="Tahoma"/>
          <w:b/>
          <w:color w:val="000000"/>
        </w:rPr>
        <w:t>2110</w:t>
      </w:r>
      <w:r>
        <w:rPr>
          <w:rFonts w:hint="eastAsia" w:ascii="Tahoma" w:hAnsi="Tahoma" w:cs="Tahoma"/>
          <w:b/>
          <w:color w:val="000000"/>
        </w:rPr>
        <w:t>讲解员培训筹备组</w:t>
      </w:r>
    </w:p>
    <w:p>
      <w:pPr>
        <w:spacing w:line="240" w:lineRule="atLeast"/>
        <w:jc w:val="right"/>
        <w:rPr>
          <w:rFonts w:ascii="Tahoma" w:hAnsi="Tahoma" w:cs="Tahoma"/>
          <w:b/>
          <w:bCs/>
        </w:rPr>
      </w:pPr>
      <w:r>
        <w:rPr>
          <w:rFonts w:hint="eastAsia" w:ascii="Tahoma" w:hAnsi="Tahoma" w:cs="Tahoma"/>
        </w:rPr>
        <w:t xml:space="preserve">                                                             </w:t>
      </w:r>
      <w:r>
        <w:rPr>
          <w:rFonts w:hAnsi="Tahoma" w:cs="Tahoma"/>
        </w:rPr>
        <w:t xml:space="preserve">                          </w:t>
      </w:r>
      <w:r>
        <w:rPr>
          <w:rFonts w:ascii="Tahoma" w:hAnsi="Tahoma" w:cs="Tahoma"/>
          <w:b/>
          <w:bCs/>
        </w:rPr>
        <w:t>2110</w:t>
      </w:r>
      <w:r>
        <w:rPr>
          <w:rFonts w:hint="eastAsia" w:ascii="Tahoma" w:hAnsi="Tahoma" w:cs="Tahoma"/>
          <w:b/>
          <w:bCs/>
        </w:rPr>
        <w:t>年</w:t>
      </w:r>
      <w:r>
        <w:rPr>
          <w:rFonts w:hAnsi="Tahoma" w:cs="Tahoma"/>
          <w:b/>
          <w:bCs/>
        </w:rPr>
        <w:t>10</w:t>
      </w:r>
      <w:r>
        <w:rPr>
          <w:rFonts w:hint="eastAsia" w:ascii="Tahoma" w:hAnsi="Tahoma" w:cs="Tahoma"/>
          <w:b/>
          <w:bCs/>
        </w:rPr>
        <w:t>月</w:t>
      </w:r>
      <w:r>
        <w:rPr>
          <w:rFonts w:hAnsi="Tahoma" w:cs="Tahoma"/>
          <w:b/>
          <w:bCs/>
        </w:rPr>
        <w:t>31</w:t>
      </w:r>
      <w:r>
        <w:rPr>
          <w:rFonts w:hint="eastAsia" w:ascii="Tahoma" w:hAnsi="Tahoma" w:cs="Tahoma"/>
          <w:b/>
          <w:bCs/>
        </w:rPr>
        <w:t>日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3"/>
    <w:rsid w:val="00521F79"/>
    <w:rsid w:val="00660B13"/>
    <w:rsid w:val="0070183A"/>
    <w:rsid w:val="00B62260"/>
    <w:rsid w:val="00BD1EA3"/>
    <w:rsid w:val="00CA16D4"/>
    <w:rsid w:val="00D6063B"/>
    <w:rsid w:val="00DB3FB3"/>
    <w:rsid w:val="00F370F9"/>
    <w:rsid w:val="00FE0E2D"/>
    <w:rsid w:val="5FD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99"/>
    <w:pPr>
      <w:jc w:val="left"/>
    </w:pPr>
  </w:style>
  <w:style w:type="paragraph" w:styleId="3">
    <w:name w:val="Balloon Text"/>
    <w:basedOn w:val="1"/>
    <w:link w:val="19"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annotation reference"/>
    <w:basedOn w:val="16"/>
    <w:uiPriority w:val="99"/>
    <w:rPr>
      <w:sz w:val="21"/>
      <w:szCs w:val="21"/>
    </w:rPr>
  </w:style>
  <w:style w:type="character" w:customStyle="1" w:styleId="18">
    <w:name w:val="批注文字 字符"/>
    <w:basedOn w:val="16"/>
    <w:link w:val="2"/>
    <w:uiPriority w:val="99"/>
    <w:rPr>
      <w:kern w:val="2"/>
      <w:sz w:val="21"/>
      <w:szCs w:val="24"/>
    </w:rPr>
  </w:style>
  <w:style w:type="character" w:customStyle="1" w:styleId="19">
    <w:name w:val="批注框文本 字符"/>
    <w:basedOn w:val="16"/>
    <w:link w:val="3"/>
    <w:uiPriority w:val="99"/>
    <w:rPr>
      <w:kern w:val="2"/>
      <w:sz w:val="18"/>
      <w:szCs w:val="18"/>
    </w:rPr>
  </w:style>
  <w:style w:type="character" w:customStyle="1" w:styleId="20">
    <w:name w:val="批注主题 字符"/>
    <w:basedOn w:val="18"/>
    <w:link w:val="6"/>
    <w:qFormat/>
    <w:uiPriority w:val="99"/>
    <w:rPr>
      <w:b/>
      <w:bCs/>
      <w:kern w:val="2"/>
      <w:sz w:val="21"/>
      <w:szCs w:val="24"/>
    </w:rPr>
  </w:style>
  <w:style w:type="character" w:customStyle="1" w:styleId="21">
    <w:name w:val="页眉 字符"/>
    <w:basedOn w:val="16"/>
    <w:link w:val="5"/>
    <w:uiPriority w:val="99"/>
    <w:rPr>
      <w:kern w:val="2"/>
      <w:sz w:val="18"/>
      <w:szCs w:val="18"/>
    </w:rPr>
  </w:style>
  <w:style w:type="character" w:customStyle="1" w:styleId="22">
    <w:name w:val="页脚 字符"/>
    <w:basedOn w:val="16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8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FF3B8-25E7-452B-BF0A-D1DFBFC3F798}">
  <ds:schemaRefs/>
</ds:datastoreItem>
</file>

<file path=customXml/itemProps3.xml><?xml version="1.0" encoding="utf-8"?>
<ds:datastoreItem xmlns:ds="http://schemas.openxmlformats.org/officeDocument/2006/customXml" ds:itemID="{83373D07-9BFF-4D9E-B061-23E868D959FD}">
  <ds:schemaRefs/>
</ds:datastoreItem>
</file>

<file path=customXml/itemProps4.xml><?xml version="1.0" encoding="utf-8"?>
<ds:datastoreItem xmlns:ds="http://schemas.openxmlformats.org/officeDocument/2006/customXml" ds:itemID="{1E5083A0-0BD6-473D-B4C9-B8FC4E97A010}">
  <ds:schemaRefs/>
</ds:datastoreItem>
</file>

<file path=customXml/itemProps5.xml><?xml version="1.0" encoding="utf-8"?>
<ds:datastoreItem xmlns:ds="http://schemas.openxmlformats.org/officeDocument/2006/customXml" ds:itemID="{A1E0EF8D-360D-4A84-ABAF-969866C01C5E}">
  <ds:schemaRefs/>
</ds:datastoreItem>
</file>

<file path=customXml/itemProps6.xml><?xml version="1.0" encoding="utf-8"?>
<ds:datastoreItem xmlns:ds="http://schemas.openxmlformats.org/officeDocument/2006/customXml" ds:itemID="{C2F86F29-6F9F-427E-968B-CC638208554B}">
  <ds:schemaRefs/>
</ds:datastoreItem>
</file>

<file path=customXml/itemProps7.xml><?xml version="1.0" encoding="utf-8"?>
<ds:datastoreItem xmlns:ds="http://schemas.openxmlformats.org/officeDocument/2006/customXml" ds:itemID="{BF1FD585-CF5B-45DD-807A-3A54E1B5DCF0}">
  <ds:schemaRefs/>
</ds:datastoreItem>
</file>

<file path=customXml/itemProps8.xml><?xml version="1.0" encoding="utf-8"?>
<ds:datastoreItem xmlns:ds="http://schemas.openxmlformats.org/officeDocument/2006/customXml" ds:itemID="{D49ACD45-A58A-477D-8D75-49AE9ABC5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191</Words>
  <Characters>1092</Characters>
  <Lines>9</Lines>
  <Paragraphs>2</Paragraphs>
  <TotalTime>7</TotalTime>
  <ScaleCrop>false</ScaleCrop>
  <LinksUpToDate>false</LinksUpToDate>
  <CharactersWithSpaces>1281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2021-10-26T15:33:00Z</dcterms:created>
  <dc:creator>ぃ少年何愁</dc:creator>
  <cp:lastModifiedBy>小凤同学</cp:lastModifiedBy>
  <dcterms:modified xsi:type="dcterms:W3CDTF">2021-10-29T05:07:31Z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